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2BEB9" w14:textId="77777777" w:rsidR="00B01389" w:rsidRPr="006F2468" w:rsidRDefault="00B01389" w:rsidP="00B01389">
      <w:pPr>
        <w:pStyle w:val="criterii"/>
        <w:numPr>
          <w:ilvl w:val="0"/>
          <w:numId w:val="0"/>
        </w:numPr>
        <w:jc w:val="right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Model D</w:t>
      </w:r>
    </w:p>
    <w:p w14:paraId="0512BEE1" w14:textId="72314360" w:rsidR="00DA3100" w:rsidRPr="006F2468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4782F60C" w:rsidR="003636BC" w:rsidRPr="006F2468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6F2468">
        <w:rPr>
          <w:rFonts w:asciiTheme="minorHAnsi" w:hAnsiTheme="minorHAnsi" w:cstheme="minorHAnsi"/>
          <w:sz w:val="22"/>
          <w:szCs w:val="22"/>
        </w:rPr>
        <w:t>privind aprobarea  indicatorilor tehnico-economici si a DALI/SF/studiu de oportunitate</w:t>
      </w:r>
    </w:p>
    <w:p w14:paraId="07C611F3" w14:textId="77777777" w:rsidR="00724C92" w:rsidRPr="006F2468" w:rsidRDefault="00724C92" w:rsidP="00B01389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2AF78CBC" w14:textId="4D0F3D5F" w:rsidR="00B01389" w:rsidRPr="006F2468" w:rsidRDefault="00B01389" w:rsidP="00B01389">
      <w:pPr>
        <w:spacing w:before="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Prioritatea 2 - O regiune cu localităţi prietenoase cu mediul</w:t>
      </w:r>
    </w:p>
    <w:p w14:paraId="7DD36138" w14:textId="5CB24B1D" w:rsidR="00B01389" w:rsidRPr="006F2468" w:rsidRDefault="00B01389" w:rsidP="00B01389">
      <w:pPr>
        <w:spacing w:before="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 xml:space="preserve">Obiectiv Specific 2.1 - Promovarea eficienței energetice și reducerea emisiilor de gaze cu efect de seră </w:t>
      </w:r>
    </w:p>
    <w:p w14:paraId="31458FDD" w14:textId="77777777" w:rsidR="00B01389" w:rsidRPr="006F2468" w:rsidRDefault="00B01389" w:rsidP="00B01389">
      <w:pPr>
        <w:spacing w:before="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Actiunea 2.1 Îmbunătățirea eficienței energetice a clădirilor publice (inclusiv a celor cu statut de monument istoric) și a clădirilor rezidențiale în funcție de potențialul de reducere a consumului, respectiv reducerea emisiilor de carbon, inclusiv consolidarea acestora în funcție de riscurile identificate (inclusiv seismice)</w:t>
      </w:r>
    </w:p>
    <w:p w14:paraId="4090A56A" w14:textId="248840AF" w:rsidR="003A5AD4" w:rsidRPr="006F2468" w:rsidRDefault="003A5AD4" w:rsidP="00B01389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Apel PRSE/2.</w:t>
      </w:r>
      <w:r w:rsidR="00277ECD" w:rsidRPr="006F2468">
        <w:rPr>
          <w:rFonts w:asciiTheme="minorHAnsi" w:hAnsiTheme="minorHAnsi" w:cstheme="minorHAnsi"/>
          <w:b/>
          <w:sz w:val="22"/>
          <w:szCs w:val="22"/>
        </w:rPr>
        <w:t>1</w:t>
      </w:r>
      <w:r w:rsidR="00267EAB" w:rsidRPr="006F2468">
        <w:rPr>
          <w:rFonts w:asciiTheme="minorHAnsi" w:hAnsiTheme="minorHAnsi" w:cstheme="minorHAnsi"/>
          <w:b/>
          <w:sz w:val="22"/>
          <w:szCs w:val="22"/>
        </w:rPr>
        <w:t>/</w:t>
      </w:r>
      <w:r w:rsidR="00277ECD" w:rsidRPr="006F2468">
        <w:rPr>
          <w:rFonts w:asciiTheme="minorHAnsi" w:hAnsiTheme="minorHAnsi" w:cstheme="minorHAnsi"/>
          <w:b/>
          <w:sz w:val="22"/>
          <w:szCs w:val="22"/>
        </w:rPr>
        <w:t>B/</w:t>
      </w:r>
      <w:r w:rsidR="00765F98" w:rsidRPr="006F2468">
        <w:rPr>
          <w:rFonts w:asciiTheme="minorHAnsi" w:hAnsiTheme="minorHAnsi" w:cstheme="minorHAnsi"/>
          <w:b/>
          <w:sz w:val="22"/>
          <w:szCs w:val="22"/>
        </w:rPr>
        <w:t>2</w:t>
      </w:r>
      <w:r w:rsidR="00324636" w:rsidRPr="006F2468">
        <w:rPr>
          <w:rFonts w:asciiTheme="minorHAnsi" w:hAnsiTheme="minorHAnsi" w:cstheme="minorHAnsi"/>
          <w:b/>
          <w:sz w:val="22"/>
          <w:szCs w:val="22"/>
        </w:rPr>
        <w:t>/202</w:t>
      </w:r>
      <w:r w:rsidR="00B01389" w:rsidRPr="006F2468">
        <w:rPr>
          <w:rFonts w:asciiTheme="minorHAnsi" w:hAnsiTheme="minorHAnsi" w:cstheme="minorHAnsi"/>
          <w:b/>
          <w:sz w:val="22"/>
          <w:szCs w:val="22"/>
        </w:rPr>
        <w:t>6</w:t>
      </w:r>
    </w:p>
    <w:p w14:paraId="0E51B7B9" w14:textId="7B3818EE" w:rsidR="00724C92" w:rsidRPr="006F2468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F2468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6F24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6F2468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ED9D6F9" w14:textId="77777777" w:rsidR="00724C92" w:rsidRPr="006F24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D682E69" w14:textId="77777777" w:rsidR="00B06874" w:rsidRPr="006F2468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B92FA" w14:textId="4D4214DE" w:rsidR="00F9164D" w:rsidRPr="006F2468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6F2468">
        <w:rPr>
          <w:rFonts w:asciiTheme="minorHAnsi" w:hAnsiTheme="minorHAnsi" w:cstheme="minorHAnsi"/>
          <w:sz w:val="22"/>
          <w:szCs w:val="22"/>
        </w:rPr>
        <w:t>Se apro</w:t>
      </w:r>
      <w:r w:rsidR="003636BC" w:rsidRPr="006F2468">
        <w:rPr>
          <w:rFonts w:asciiTheme="minorHAnsi" w:hAnsiTheme="minorHAnsi" w:cstheme="minorHAnsi"/>
          <w:sz w:val="22"/>
          <w:szCs w:val="22"/>
        </w:rPr>
        <w:t>bă</w:t>
      </w:r>
      <w:r w:rsidR="00F9164D" w:rsidRPr="006F2468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6F2468">
        <w:rPr>
          <w:rFonts w:asciiTheme="minorHAnsi" w:hAnsiTheme="minorHAnsi" w:cstheme="minorHAnsi"/>
          <w:sz w:val="22"/>
          <w:szCs w:val="22"/>
        </w:rPr>
        <w:t>documenta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="00CA3796" w:rsidRPr="006F2468">
        <w:rPr>
          <w:rFonts w:asciiTheme="minorHAnsi" w:hAnsiTheme="minorHAnsi" w:cstheme="minorHAnsi"/>
          <w:sz w:val="22"/>
          <w:szCs w:val="22"/>
        </w:rPr>
        <w:t>ia de avizare a lucr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="00CA3796" w:rsidRPr="006F2468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6F2468">
        <w:rPr>
          <w:rFonts w:asciiTheme="minorHAnsi" w:hAnsiTheme="minorHAnsi" w:cstheme="minorHAnsi"/>
          <w:sz w:val="22"/>
          <w:szCs w:val="22"/>
        </w:rPr>
        <w:t>/studiu de fezabilitate/studiu de oportunitate</w:t>
      </w:r>
      <w:r w:rsidR="00CA3796" w:rsidRPr="006F2468">
        <w:rPr>
          <w:rFonts w:asciiTheme="minorHAnsi" w:hAnsiTheme="minorHAnsi" w:cs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="00CA3796" w:rsidRPr="006F2468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="00CA3796" w:rsidRPr="006F2468">
        <w:rPr>
          <w:rFonts w:asciiTheme="minorHAnsi" w:hAnsiTheme="minorHAnsi" w:cstheme="minorHAnsi"/>
          <w:sz w:val="22"/>
          <w:szCs w:val="22"/>
        </w:rPr>
        <w:t>r</w:t>
      </w:r>
      <w:r w:rsidR="003636BC" w:rsidRPr="006F2468">
        <w:rPr>
          <w:rFonts w:asciiTheme="minorHAnsi" w:hAnsiTheme="minorHAnsi" w:cstheme="minorHAnsi"/>
          <w:sz w:val="22"/>
          <w:szCs w:val="22"/>
        </w:rPr>
        <w:t>â</w:t>
      </w:r>
      <w:r w:rsidR="00CA3796" w:rsidRPr="006F2468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6F2468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6F2468">
        <w:rPr>
          <w:rFonts w:asciiTheme="minorHAnsi" w:hAnsiTheme="minorHAnsi" w:cstheme="minorHAnsi"/>
          <w:sz w:val="22"/>
          <w:szCs w:val="22"/>
        </w:rPr>
        <w:t xml:space="preserve"> </w:t>
      </w:r>
      <w:r w:rsidRPr="006F2468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>r</w:t>
      </w:r>
      <w:r w:rsidR="003636BC" w:rsidRPr="006F2468">
        <w:rPr>
          <w:rFonts w:asciiTheme="minorHAnsi" w:hAnsiTheme="minorHAnsi" w:cstheme="minorHAnsi"/>
          <w:sz w:val="22"/>
          <w:szCs w:val="22"/>
        </w:rPr>
        <w:t>â</w:t>
      </w:r>
      <w:r w:rsidRPr="006F2468">
        <w:rPr>
          <w:rFonts w:asciiTheme="minorHAnsi" w:hAnsiTheme="minorHAnsi" w:cstheme="minorHAnsi"/>
          <w:sz w:val="22"/>
          <w:szCs w:val="22"/>
        </w:rPr>
        <w:t>re.</w:t>
      </w:r>
    </w:p>
    <w:p w14:paraId="3418FF45" w14:textId="54FF3379" w:rsidR="00B06874" w:rsidRPr="006F2468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6F2468">
        <w:rPr>
          <w:rFonts w:asciiTheme="minorHAnsi" w:hAnsiTheme="minorHAnsi" w:cstheme="minorHAnsi"/>
          <w:sz w:val="22"/>
          <w:szCs w:val="22"/>
        </w:rPr>
        <w:t xml:space="preserve"> </w:t>
      </w:r>
      <w:r w:rsidRPr="006F2468">
        <w:rPr>
          <w:rFonts w:asciiTheme="minorHAnsi" w:hAnsiTheme="minorHAnsi" w:cstheme="minorHAnsi"/>
          <w:sz w:val="22"/>
          <w:szCs w:val="22"/>
        </w:rPr>
        <w:t xml:space="preserve">Regional 2021-2027, Obiectiv specific </w:t>
      </w:r>
      <w:r w:rsidR="001A3384" w:rsidRPr="006F2468">
        <w:rPr>
          <w:rFonts w:asciiTheme="minorHAnsi" w:hAnsiTheme="minorHAnsi" w:cstheme="minorHAnsi"/>
          <w:sz w:val="22"/>
          <w:szCs w:val="22"/>
        </w:rPr>
        <w:t>...............</w:t>
      </w:r>
      <w:r w:rsidRPr="006F2468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284048F1" w14:textId="77777777" w:rsidR="00724C92" w:rsidRPr="006F24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6F2468">
        <w:rPr>
          <w:rFonts w:asciiTheme="minorHAnsi" w:hAnsiTheme="minorHAnsi" w:cstheme="minorHAnsi"/>
          <w:sz w:val="22"/>
          <w:szCs w:val="22"/>
        </w:rPr>
        <w:t>/ membri p</w:t>
      </w:r>
      <w:r w:rsidRPr="006F2468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6F246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6F2468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6F2468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6F2468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6F2468" w:rsidRDefault="00724C92" w:rsidP="0085542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6F246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6F2468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6F2468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6F2468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4909C971" w:rsidR="00D467CD" w:rsidRPr="006F2468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Caracteristici principale si indicatori tehnico</w:t>
      </w:r>
      <w:r w:rsidR="00794FCA" w:rsidRPr="006F2468">
        <w:rPr>
          <w:rFonts w:asciiTheme="minorHAnsi" w:hAnsiTheme="minorHAnsi" w:cstheme="minorHAnsi"/>
          <w:sz w:val="22"/>
          <w:szCs w:val="22"/>
        </w:rPr>
        <w:t xml:space="preserve">- </w:t>
      </w:r>
      <w:r w:rsidRPr="006F2468">
        <w:rPr>
          <w:rFonts w:asciiTheme="minorHAnsi" w:hAnsiTheme="minorHAnsi" w:cs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6F2468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6F2468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F246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Beneficiarul investitiei: </w:t>
      </w:r>
    </w:p>
    <w:p w14:paraId="7603981F" w14:textId="5018E81D" w:rsidR="004C7EF5" w:rsidRPr="006F2468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F2468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6F2468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6F2468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6F2468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6F2468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6F2468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F2468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6F2468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6F2468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6F2468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6F2468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6F2468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F2468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6F2468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6F2468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6F2468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>r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33F6C4AF" w:rsidR="001902E0" w:rsidRPr="006F2468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a investi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Pr="006F2468">
        <w:rPr>
          <w:rFonts w:asciiTheme="minorHAnsi" w:hAnsiTheme="minorHAnsi" w:cstheme="minorHAnsi"/>
          <w:sz w:val="22"/>
          <w:szCs w:val="22"/>
        </w:rPr>
        <w:t>iei cu TVA:</w:t>
      </w:r>
    </w:p>
    <w:p w14:paraId="5C41FA96" w14:textId="355D73EB" w:rsidR="001902E0" w:rsidRPr="006F2468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Valoarea  C+M a investi</w:t>
      </w:r>
      <w:r w:rsidR="003A5AD4" w:rsidRPr="006F2468">
        <w:rPr>
          <w:rFonts w:asciiTheme="minorHAnsi" w:hAnsiTheme="minorHAnsi" w:cstheme="minorHAnsi"/>
          <w:sz w:val="22"/>
          <w:szCs w:val="22"/>
        </w:rPr>
        <w:t>ți</w:t>
      </w:r>
      <w:r w:rsidRPr="006F2468">
        <w:rPr>
          <w:rFonts w:asciiTheme="minorHAnsi" w:hAnsiTheme="minorHAnsi" w:cstheme="minorHAnsi"/>
          <w:sz w:val="22"/>
          <w:szCs w:val="22"/>
        </w:rPr>
        <w:t>ei  cu TVA:</w:t>
      </w:r>
    </w:p>
    <w:p w14:paraId="1439AD8F" w14:textId="4B9FEC18" w:rsidR="001902E0" w:rsidRPr="006F2468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a investi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Pr="006F2468">
        <w:rPr>
          <w:rFonts w:asciiTheme="minorHAnsi" w:hAnsiTheme="minorHAnsi" w:cstheme="minorHAnsi"/>
          <w:sz w:val="22"/>
          <w:szCs w:val="22"/>
        </w:rPr>
        <w:t>iei fara TVA:</w:t>
      </w:r>
    </w:p>
    <w:p w14:paraId="04496EB4" w14:textId="048B44F8" w:rsidR="001902E0" w:rsidRPr="006F2468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Valoarea  C+M a investi</w:t>
      </w:r>
      <w:r w:rsidR="003A5AD4" w:rsidRPr="006F2468">
        <w:rPr>
          <w:rFonts w:asciiTheme="minorHAnsi" w:hAnsiTheme="minorHAnsi" w:cstheme="minorHAnsi"/>
          <w:sz w:val="22"/>
          <w:szCs w:val="22"/>
        </w:rPr>
        <w:t>ți</w:t>
      </w:r>
      <w:r w:rsidRPr="006F2468">
        <w:rPr>
          <w:rFonts w:asciiTheme="minorHAnsi" w:hAnsiTheme="minorHAnsi" w:cstheme="minorHAnsi"/>
          <w:sz w:val="22"/>
          <w:szCs w:val="22"/>
        </w:rPr>
        <w:t>ei fara TVA:</w:t>
      </w:r>
    </w:p>
    <w:p w14:paraId="18157875" w14:textId="0DB7D15A" w:rsidR="004C7EF5" w:rsidRPr="006F2468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6F2468">
        <w:rPr>
          <w:rFonts w:asciiTheme="minorHAnsi" w:hAnsiTheme="minorHAnsi" w:cstheme="minorHAnsi"/>
          <w:sz w:val="22"/>
          <w:szCs w:val="22"/>
        </w:rPr>
        <w:t>, respectiv indicatori de performan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="003A5AD4" w:rsidRPr="006F2468">
        <w:rPr>
          <w:rFonts w:asciiTheme="minorHAnsi" w:hAnsiTheme="minorHAnsi" w:cstheme="minorHAnsi"/>
          <w:sz w:val="22"/>
          <w:szCs w:val="22"/>
        </w:rPr>
        <w:t xml:space="preserve"> </w:t>
      </w:r>
      <w:r w:rsidR="00D3293D" w:rsidRPr="006F2468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="00D3293D" w:rsidRPr="006F2468">
        <w:rPr>
          <w:rFonts w:asciiTheme="minorHAnsi" w:hAnsiTheme="minorHAnsi" w:cstheme="minorHAnsi"/>
          <w:sz w:val="22"/>
          <w:szCs w:val="22"/>
        </w:rPr>
        <w:t xml:space="preserve">i fizice care sa indice atingerea  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="00D3293D" w:rsidRPr="006F2468">
        <w:rPr>
          <w:rFonts w:asciiTheme="minorHAnsi" w:hAnsiTheme="minorHAnsi" w:cstheme="minorHAnsi"/>
          <w:sz w:val="22"/>
          <w:szCs w:val="22"/>
        </w:rPr>
        <w:t>intei obiectivului de investi</w:t>
      </w:r>
      <w:r w:rsidR="003A5AD4" w:rsidRPr="006F2468">
        <w:rPr>
          <w:rFonts w:asciiTheme="minorHAnsi" w:hAnsiTheme="minorHAnsi" w:cstheme="minorHAnsi"/>
          <w:sz w:val="22"/>
          <w:szCs w:val="22"/>
        </w:rPr>
        <w:t>ț</w:t>
      </w:r>
      <w:r w:rsidR="00D3293D" w:rsidRPr="006F2468">
        <w:rPr>
          <w:rFonts w:asciiTheme="minorHAnsi" w:hAnsiTheme="minorHAnsi" w:cstheme="minorHAnsi"/>
          <w:sz w:val="22"/>
          <w:szCs w:val="22"/>
        </w:rPr>
        <w:t>ii</w:t>
      </w:r>
      <w:r w:rsidR="00794FCA" w:rsidRPr="006F2468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6F2468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6F2468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6F2468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6F2468">
        <w:rPr>
          <w:rFonts w:asciiTheme="minorHAnsi" w:hAnsiTheme="minorHAnsi" w:cstheme="minorHAnsi"/>
          <w:sz w:val="22"/>
          <w:szCs w:val="22"/>
        </w:rPr>
        <w:t>ă</w:t>
      </w:r>
      <w:r w:rsidRPr="006F2468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6F2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DDDCA" w14:textId="77777777" w:rsidR="004F4087" w:rsidRDefault="004F4087" w:rsidP="000F2B90">
      <w:pPr>
        <w:spacing w:before="0" w:after="0"/>
      </w:pPr>
      <w:r>
        <w:separator/>
      </w:r>
    </w:p>
  </w:endnote>
  <w:endnote w:type="continuationSeparator" w:id="0">
    <w:p w14:paraId="0BC04898" w14:textId="77777777" w:rsidR="004F4087" w:rsidRDefault="004F408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F8CD6" w14:textId="77777777" w:rsidR="004F4087" w:rsidRDefault="004F4087" w:rsidP="000F2B90">
      <w:pPr>
        <w:spacing w:before="0" w:after="0"/>
      </w:pPr>
      <w:r>
        <w:separator/>
      </w:r>
    </w:p>
  </w:footnote>
  <w:footnote w:type="continuationSeparator" w:id="0">
    <w:p w14:paraId="5D56E3DE" w14:textId="77777777" w:rsidR="004F4087" w:rsidRDefault="004F4087" w:rsidP="000F2B9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D29A3"/>
    <w:rsid w:val="001F78A0"/>
    <w:rsid w:val="00205379"/>
    <w:rsid w:val="00226CA9"/>
    <w:rsid w:val="00267EAB"/>
    <w:rsid w:val="00277ECD"/>
    <w:rsid w:val="002968F2"/>
    <w:rsid w:val="002B4362"/>
    <w:rsid w:val="002E0E0A"/>
    <w:rsid w:val="00324636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4F4087"/>
    <w:rsid w:val="0055082A"/>
    <w:rsid w:val="00551F40"/>
    <w:rsid w:val="00582B33"/>
    <w:rsid w:val="00584FE3"/>
    <w:rsid w:val="005E3FFE"/>
    <w:rsid w:val="006033BE"/>
    <w:rsid w:val="006353AF"/>
    <w:rsid w:val="006A4D3F"/>
    <w:rsid w:val="006F2468"/>
    <w:rsid w:val="0071297F"/>
    <w:rsid w:val="00721F3D"/>
    <w:rsid w:val="00724C92"/>
    <w:rsid w:val="00724DA4"/>
    <w:rsid w:val="007543B8"/>
    <w:rsid w:val="00765F98"/>
    <w:rsid w:val="007872B8"/>
    <w:rsid w:val="00794FCA"/>
    <w:rsid w:val="00803A0B"/>
    <w:rsid w:val="008477F9"/>
    <w:rsid w:val="00855423"/>
    <w:rsid w:val="00876C1A"/>
    <w:rsid w:val="008A0002"/>
    <w:rsid w:val="008C2936"/>
    <w:rsid w:val="008D3B0D"/>
    <w:rsid w:val="009054D6"/>
    <w:rsid w:val="009C35EC"/>
    <w:rsid w:val="00A03795"/>
    <w:rsid w:val="00AD5C4A"/>
    <w:rsid w:val="00B01389"/>
    <w:rsid w:val="00B06874"/>
    <w:rsid w:val="00B40D98"/>
    <w:rsid w:val="00B5170E"/>
    <w:rsid w:val="00B73026"/>
    <w:rsid w:val="00B87537"/>
    <w:rsid w:val="00BC393C"/>
    <w:rsid w:val="00BD44AE"/>
    <w:rsid w:val="00BF5F9B"/>
    <w:rsid w:val="00C14DAC"/>
    <w:rsid w:val="00C84758"/>
    <w:rsid w:val="00CA3796"/>
    <w:rsid w:val="00CA49EB"/>
    <w:rsid w:val="00CF5874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0C4E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87</cp:revision>
  <cp:lastPrinted>2015-09-21T11:21:00Z</cp:lastPrinted>
  <dcterms:created xsi:type="dcterms:W3CDTF">2016-03-18T07:50:00Z</dcterms:created>
  <dcterms:modified xsi:type="dcterms:W3CDTF">2026-01-29T13:53:00Z</dcterms:modified>
</cp:coreProperties>
</file>